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63F4" w14:textId="5C2F3E93" w:rsidR="00240F2D" w:rsidRPr="00C048FF" w:rsidRDefault="00D90523" w:rsidP="00C048FF">
      <w:pPr>
        <w:rPr>
          <w:rFonts w:asciiTheme="minorHAnsi" w:hAnsiTheme="minorHAnsi"/>
          <w:b/>
          <w:sz w:val="22"/>
          <w:szCs w:val="22"/>
          <w:lang w:val="fr-FR"/>
        </w:rPr>
      </w:pPr>
      <w:r w:rsidRPr="00C048FF">
        <w:rPr>
          <w:rFonts w:asciiTheme="minorHAnsi" w:hAnsiTheme="minorHAnsi"/>
          <w:b/>
          <w:sz w:val="22"/>
          <w:szCs w:val="22"/>
          <w:lang w:val="fr-FR"/>
        </w:rPr>
        <w:t xml:space="preserve">0561. </w:t>
      </w:r>
      <w:r w:rsidR="00C048FF" w:rsidRPr="00C048FF">
        <w:rPr>
          <w:rFonts w:asciiTheme="minorHAnsi" w:hAnsiTheme="minorHAnsi"/>
          <w:b/>
          <w:caps/>
          <w:sz w:val="22"/>
          <w:szCs w:val="22"/>
          <w:lang w:val="fr-FR"/>
        </w:rPr>
        <w:t xml:space="preserve">    DERNIER RAPPEL FACTURE IMPAYÉE</w:t>
      </w:r>
    </w:p>
    <w:p w14:paraId="6E36606E" w14:textId="77777777" w:rsidR="00240F2D" w:rsidRPr="00C048FF" w:rsidRDefault="00240F2D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371E3F2B" w14:textId="77777777" w:rsidR="00240F2D" w:rsidRPr="00C048FF" w:rsidRDefault="00240F2D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1E6A1AFB" w14:textId="77777777" w:rsidR="00240F2D" w:rsidRPr="00D90523" w:rsidRDefault="00D90523">
      <w:pPr>
        <w:pStyle w:val="PublicaSOTFr"/>
        <w:spacing w:before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3e RELANCE</w:t>
      </w:r>
    </w:p>
    <w:p w14:paraId="6799D829" w14:textId="77777777" w:rsidR="00240F2D" w:rsidRPr="00D90523" w:rsidRDefault="00240F2D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</w:p>
    <w:p w14:paraId="140699F4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Messieurs,</w:t>
      </w:r>
    </w:p>
    <w:p w14:paraId="5C4CDF2F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Malgré nos deux lettres de rappel du ... et du ..., nous n'avons reçu aucun règlement de notre (nos) facture(s) n</w:t>
      </w:r>
      <w:r w:rsidRPr="00D90523">
        <w:rPr>
          <w:rFonts w:asciiTheme="minorHAnsi" w:hAnsiTheme="minorHAnsi"/>
          <w:sz w:val="22"/>
          <w:szCs w:val="22"/>
          <w:lang w:val="nl-NL"/>
        </w:rPr>
        <w:fldChar w:fldCharType="begin"/>
      </w:r>
      <w:r w:rsidRPr="00D90523">
        <w:rPr>
          <w:rFonts w:asciiTheme="minorHAnsi" w:hAnsiTheme="minorHAnsi"/>
          <w:sz w:val="22"/>
          <w:szCs w:val="22"/>
        </w:rPr>
        <w:instrText>symbool 176 \f "Symbol" \s 10</w:instrText>
      </w:r>
      <w:r w:rsidR="00C048FF">
        <w:rPr>
          <w:rFonts w:asciiTheme="minorHAnsi" w:hAnsiTheme="minorHAnsi"/>
          <w:sz w:val="22"/>
          <w:szCs w:val="22"/>
          <w:lang w:val="nl-NL"/>
        </w:rPr>
        <w:fldChar w:fldCharType="separate"/>
      </w:r>
      <w:r w:rsidRPr="00D90523">
        <w:rPr>
          <w:rFonts w:asciiTheme="minorHAnsi" w:hAnsiTheme="minorHAnsi"/>
          <w:sz w:val="22"/>
          <w:szCs w:val="22"/>
        </w:rPr>
        <w:fldChar w:fldCharType="end"/>
      </w:r>
      <w:r w:rsidRPr="00D90523">
        <w:rPr>
          <w:rFonts w:asciiTheme="minorHAnsi" w:hAnsiTheme="minorHAnsi"/>
          <w:sz w:val="22"/>
          <w:szCs w:val="22"/>
        </w:rPr>
        <w:t xml:space="preserve"> ... pour ... qui étaient à échéance du ... !!</w:t>
      </w:r>
    </w:p>
    <w:p w14:paraId="0C1AFB19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Sans règlement ni réaction de votre part dans un délai de 15 jours (date de cette relance), nous nous verrions contraints de remettre votre dossier à notre service contentieux avec toutes les conséquences que cela comporte, aussi bien pour le recouvrement de notre créance que pour la notoriété de votre société.</w:t>
      </w:r>
    </w:p>
    <w:p w14:paraId="021FAC94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Espérant très sincèrement ne pas devoir en arriver là!</w:t>
      </w:r>
    </w:p>
    <w:p w14:paraId="142C499D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Recevez, Messieurs</w:t>
      </w:r>
    </w:p>
    <w:p w14:paraId="0210C716" w14:textId="77777777" w:rsidR="00240F2D" w:rsidRPr="00D90523" w:rsidRDefault="00D90523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D90523">
        <w:rPr>
          <w:rFonts w:asciiTheme="minorHAnsi" w:hAnsiTheme="minorHAnsi"/>
          <w:sz w:val="22"/>
          <w:szCs w:val="22"/>
        </w:rPr>
        <w:t>P.S.: Ceci constitue notre dernier rappel.</w:t>
      </w:r>
    </w:p>
    <w:p w14:paraId="58B24034" w14:textId="77777777" w:rsidR="00240F2D" w:rsidRPr="00D90523" w:rsidRDefault="00240F2D">
      <w:pPr>
        <w:rPr>
          <w:rFonts w:asciiTheme="minorHAnsi" w:hAnsiTheme="minorHAnsi"/>
          <w:b/>
          <w:sz w:val="22"/>
          <w:szCs w:val="22"/>
          <w:lang w:val="fr-BE"/>
        </w:rPr>
      </w:pPr>
    </w:p>
    <w:p w14:paraId="4955E0FC" w14:textId="77777777" w:rsidR="00240F2D" w:rsidRPr="00D90523" w:rsidRDefault="00240F2D">
      <w:pPr>
        <w:rPr>
          <w:rFonts w:asciiTheme="minorHAnsi" w:hAnsiTheme="minorHAnsi"/>
          <w:sz w:val="22"/>
          <w:szCs w:val="22"/>
          <w:lang w:val="fr-BE"/>
        </w:rPr>
      </w:pPr>
    </w:p>
    <w:sectPr w:rsidR="00240F2D" w:rsidRPr="00D9052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23"/>
    <w:rsid w:val="00240F2D"/>
    <w:rsid w:val="00A14819"/>
    <w:rsid w:val="00C048FF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9FC77"/>
  <w15:chartTrackingRefBased/>
  <w15:docId w15:val="{D7615346-F40A-4FB5-891A-BCE6EDC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NTFr">
    <w:name w:val="Publica NT Fr"/>
    <w:basedOn w:val="Normal"/>
    <w:pPr>
      <w:spacing w:after="120" w:line="220" w:lineRule="exact"/>
      <w:jc w:val="both"/>
    </w:pPr>
    <w:rPr>
      <w:lang w:val="fr-BE"/>
    </w:rPr>
  </w:style>
  <w:style w:type="paragraph" w:customStyle="1" w:styleId="PublicaSOTFr">
    <w:name w:val="Publica SOT Fr"/>
    <w:basedOn w:val="Normal"/>
    <w:pPr>
      <w:spacing w:before="120" w:line="220" w:lineRule="exact"/>
    </w:pPr>
    <w:rPr>
      <w:rFonts w:ascii="FrnkGothITC Bk BT" w:hAnsi="FrnkGothITC Bk BT"/>
      <w:b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561 Laatste herinnering op niet betaalde factuur Frans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 Laatste herinnering op niet betaalde factuur Frans</dc:title>
  <dc:subject/>
  <dc:creator>Bohe Ward</dc:creator>
  <cp:keywords/>
  <dc:description/>
  <cp:lastModifiedBy>Line  Ziane</cp:lastModifiedBy>
  <cp:revision>3</cp:revision>
  <dcterms:created xsi:type="dcterms:W3CDTF">2023-08-28T10:54:00Z</dcterms:created>
  <dcterms:modified xsi:type="dcterms:W3CDTF">2023-08-29T08:34:00Z</dcterms:modified>
</cp:coreProperties>
</file>